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AC" w:rsidRPr="006057AC" w:rsidRDefault="006057AC" w:rsidP="006057AC">
      <w:pPr>
        <w:spacing w:line="322" w:lineRule="exact"/>
        <w:ind w:left="20"/>
        <w:jc w:val="center"/>
        <w:rPr>
          <w:sz w:val="26"/>
          <w:szCs w:val="26"/>
        </w:rPr>
      </w:pPr>
      <w:r w:rsidRPr="006057AC">
        <w:rPr>
          <w:sz w:val="26"/>
          <w:szCs w:val="26"/>
        </w:rPr>
        <w:t>РОССИЙСКАЯ ФЕДЕРАЦИЯ</w:t>
      </w:r>
    </w:p>
    <w:p w:rsidR="006057AC" w:rsidRPr="006057AC" w:rsidRDefault="006057AC" w:rsidP="006057AC">
      <w:pPr>
        <w:spacing w:line="322" w:lineRule="exact"/>
        <w:ind w:left="20"/>
        <w:jc w:val="center"/>
        <w:rPr>
          <w:sz w:val="26"/>
          <w:szCs w:val="26"/>
        </w:rPr>
      </w:pPr>
      <w:r w:rsidRPr="006057AC">
        <w:rPr>
          <w:sz w:val="26"/>
          <w:szCs w:val="26"/>
        </w:rPr>
        <w:t>Приморский край</w:t>
      </w:r>
    </w:p>
    <w:p w:rsidR="006057AC" w:rsidRPr="006057AC" w:rsidRDefault="006057AC" w:rsidP="006057AC">
      <w:pPr>
        <w:spacing w:line="322" w:lineRule="exact"/>
        <w:ind w:left="20"/>
        <w:jc w:val="center"/>
        <w:rPr>
          <w:sz w:val="26"/>
          <w:szCs w:val="26"/>
        </w:rPr>
      </w:pPr>
      <w:r w:rsidRPr="006057AC">
        <w:rPr>
          <w:sz w:val="26"/>
          <w:szCs w:val="26"/>
        </w:rPr>
        <w:t>Красноармейский район</w:t>
      </w:r>
    </w:p>
    <w:p w:rsidR="006057AC" w:rsidRPr="006057AC" w:rsidRDefault="006057AC" w:rsidP="006057AC">
      <w:pPr>
        <w:spacing w:line="322" w:lineRule="exact"/>
        <w:ind w:left="20"/>
        <w:jc w:val="center"/>
        <w:rPr>
          <w:sz w:val="26"/>
          <w:szCs w:val="26"/>
        </w:rPr>
      </w:pPr>
      <w:r w:rsidRPr="006057AC">
        <w:rPr>
          <w:sz w:val="26"/>
          <w:szCs w:val="26"/>
        </w:rPr>
        <w:t>МУНИЦИПАЛЬНОЕ ОБРАЗОВАНИЕ</w:t>
      </w:r>
    </w:p>
    <w:p w:rsidR="006057AC" w:rsidRPr="006057AC" w:rsidRDefault="006057AC" w:rsidP="006057AC">
      <w:pPr>
        <w:spacing w:line="322" w:lineRule="exact"/>
        <w:ind w:left="20"/>
        <w:jc w:val="center"/>
        <w:rPr>
          <w:sz w:val="26"/>
          <w:szCs w:val="26"/>
        </w:rPr>
      </w:pPr>
      <w:r w:rsidRPr="006057AC">
        <w:rPr>
          <w:sz w:val="26"/>
          <w:szCs w:val="26"/>
        </w:rPr>
        <w:t>«РОЩИНСКОЕ СЕЛЬСКОЕ ПОСЕЛЕНИЕ»</w:t>
      </w:r>
    </w:p>
    <w:p w:rsidR="006057AC" w:rsidRPr="006057AC" w:rsidRDefault="006057AC" w:rsidP="006057AC">
      <w:pPr>
        <w:keepNext/>
        <w:keepLines/>
        <w:spacing w:after="574" w:line="270" w:lineRule="exact"/>
        <w:ind w:left="20"/>
        <w:jc w:val="center"/>
        <w:outlineLvl w:val="0"/>
        <w:rPr>
          <w:sz w:val="26"/>
          <w:szCs w:val="26"/>
        </w:rPr>
      </w:pPr>
      <w:bookmarkStart w:id="0" w:name="bookmark0"/>
      <w:bookmarkStart w:id="1" w:name="_GoBack"/>
      <w:bookmarkEnd w:id="1"/>
      <w:r w:rsidRPr="006057AC">
        <w:rPr>
          <w:sz w:val="26"/>
          <w:szCs w:val="26"/>
        </w:rPr>
        <w:t>АДМИНИСТРАЦИЯ РОЩИНСКОГО СЕЛЬСКОГО ПОСЕЛЕНИЯ</w:t>
      </w:r>
      <w:bookmarkEnd w:id="0"/>
    </w:p>
    <w:p w:rsidR="006057AC" w:rsidRPr="00932B08" w:rsidRDefault="006057AC" w:rsidP="006057AC">
      <w:pPr>
        <w:spacing w:after="228" w:line="280" w:lineRule="exact"/>
        <w:ind w:left="20"/>
        <w:jc w:val="center"/>
        <w:rPr>
          <w:sz w:val="26"/>
          <w:szCs w:val="26"/>
        </w:rPr>
      </w:pPr>
      <w:r w:rsidRPr="00932B08">
        <w:rPr>
          <w:sz w:val="26"/>
          <w:szCs w:val="26"/>
        </w:rPr>
        <w:t>ПОСТАНОВЛЕНИЕ</w:t>
      </w:r>
    </w:p>
    <w:p w:rsidR="006057AC" w:rsidRPr="00932B08" w:rsidRDefault="006057AC" w:rsidP="006057AC">
      <w:pPr>
        <w:spacing w:after="884" w:line="260" w:lineRule="exact"/>
        <w:ind w:left="20"/>
        <w:rPr>
          <w:sz w:val="26"/>
          <w:szCs w:val="26"/>
        </w:rPr>
      </w:pPr>
      <w:r w:rsidRPr="00932B08">
        <w:rPr>
          <w:sz w:val="26"/>
          <w:szCs w:val="26"/>
        </w:rPr>
        <w:t>09.04.2018г.                                                                                         № 51/1</w:t>
      </w:r>
    </w:p>
    <w:p w:rsidR="00263516" w:rsidRPr="00932B08" w:rsidRDefault="00263516" w:rsidP="006057AC">
      <w:pPr>
        <w:spacing w:after="884" w:line="260" w:lineRule="exact"/>
        <w:ind w:left="20"/>
        <w:rPr>
          <w:sz w:val="26"/>
          <w:szCs w:val="26"/>
        </w:rPr>
      </w:pPr>
      <w:r w:rsidRPr="00932B08">
        <w:rPr>
          <w:rStyle w:val="a4"/>
          <w:color w:val="39465C"/>
          <w:sz w:val="26"/>
          <w:szCs w:val="26"/>
        </w:rPr>
        <w:t>Об утверждении Перечня аварийно-опасных участков и первоочередных мер, направленных на устранение причин и условий совершения дорожно - транспортных происшествий на автомобильных дорогах общего пользования</w:t>
      </w:r>
      <w:r w:rsidR="006057AC" w:rsidRPr="00932B08">
        <w:rPr>
          <w:rStyle w:val="a4"/>
          <w:color w:val="39465C"/>
          <w:sz w:val="26"/>
          <w:szCs w:val="26"/>
        </w:rPr>
        <w:t xml:space="preserve"> местного значения Рощинского </w:t>
      </w:r>
      <w:r w:rsidRPr="00932B08">
        <w:rPr>
          <w:rStyle w:val="a4"/>
          <w:color w:val="39465C"/>
          <w:sz w:val="26"/>
          <w:szCs w:val="26"/>
        </w:rPr>
        <w:t xml:space="preserve"> сельского поселения</w:t>
      </w:r>
    </w:p>
    <w:p w:rsidR="00263516" w:rsidRPr="00932B08" w:rsidRDefault="00263516" w:rsidP="00263516">
      <w:pPr>
        <w:pStyle w:val="a3"/>
        <w:jc w:val="both"/>
        <w:rPr>
          <w:color w:val="39465C"/>
          <w:sz w:val="26"/>
          <w:szCs w:val="26"/>
        </w:rPr>
      </w:pPr>
      <w:r w:rsidRPr="00932B08">
        <w:rPr>
          <w:color w:val="39465C"/>
          <w:sz w:val="26"/>
          <w:szCs w:val="26"/>
        </w:rPr>
        <w:t>В соответствии с пунктом 4 статьи 6 Федерального закона от 10 декабря 1995 года N 196-ФЗ «О безопасности дорожного движения»</w:t>
      </w:r>
    </w:p>
    <w:p w:rsidR="00263516" w:rsidRPr="00932B08" w:rsidRDefault="00263516" w:rsidP="00263516">
      <w:pPr>
        <w:pStyle w:val="a3"/>
        <w:jc w:val="both"/>
        <w:rPr>
          <w:color w:val="39465C"/>
          <w:sz w:val="26"/>
          <w:szCs w:val="26"/>
        </w:rPr>
      </w:pPr>
      <w:r w:rsidRPr="00932B08">
        <w:rPr>
          <w:color w:val="39465C"/>
          <w:sz w:val="26"/>
          <w:szCs w:val="26"/>
        </w:rPr>
        <w:t>1. Утвердить прилагаемый Перечень аварийно-опасных участков и первоочередных мер, направленных на устранение причин и условий совершения дорожно - транспортных происшествий на автомобильных дорогах общего пользования</w:t>
      </w:r>
      <w:r w:rsidR="006057AC" w:rsidRPr="00932B08">
        <w:rPr>
          <w:color w:val="39465C"/>
          <w:sz w:val="26"/>
          <w:szCs w:val="26"/>
        </w:rPr>
        <w:t xml:space="preserve"> местного значения Рощинского </w:t>
      </w:r>
      <w:r w:rsidRPr="00932B08">
        <w:rPr>
          <w:color w:val="39465C"/>
          <w:sz w:val="26"/>
          <w:szCs w:val="26"/>
        </w:rPr>
        <w:t xml:space="preserve"> сельского поселения.</w:t>
      </w:r>
      <w:r w:rsidRPr="00932B08">
        <w:rPr>
          <w:color w:val="39465C"/>
          <w:sz w:val="26"/>
          <w:szCs w:val="26"/>
        </w:rPr>
        <w:br/>
        <w:t xml:space="preserve">2. Опубликовать настоящее </w:t>
      </w:r>
      <w:r w:rsidR="006057AC" w:rsidRPr="00932B08">
        <w:rPr>
          <w:color w:val="39465C"/>
          <w:sz w:val="26"/>
          <w:szCs w:val="26"/>
        </w:rPr>
        <w:t xml:space="preserve"> постановление на информационном стенде  администрации и на официальном сайте Рощинского сельского поселения.</w:t>
      </w:r>
    </w:p>
    <w:p w:rsidR="00263516" w:rsidRPr="00932B08" w:rsidRDefault="00263516" w:rsidP="00263516">
      <w:pPr>
        <w:pStyle w:val="a3"/>
        <w:jc w:val="both"/>
        <w:rPr>
          <w:color w:val="39465C"/>
          <w:sz w:val="26"/>
          <w:szCs w:val="26"/>
        </w:rPr>
      </w:pPr>
      <w:r w:rsidRPr="00932B08">
        <w:rPr>
          <w:color w:val="39465C"/>
          <w:sz w:val="26"/>
          <w:szCs w:val="26"/>
        </w:rPr>
        <w:t> </w:t>
      </w:r>
    </w:p>
    <w:p w:rsidR="008414AB" w:rsidRDefault="00263516" w:rsidP="00263516">
      <w:pPr>
        <w:pStyle w:val="a3"/>
        <w:jc w:val="both"/>
        <w:rPr>
          <w:color w:val="39465C"/>
          <w:sz w:val="26"/>
          <w:szCs w:val="26"/>
        </w:rPr>
      </w:pPr>
      <w:r w:rsidRPr="006057AC">
        <w:rPr>
          <w:color w:val="39465C"/>
          <w:sz w:val="26"/>
          <w:szCs w:val="26"/>
        </w:rPr>
        <w:t xml:space="preserve">Глава </w:t>
      </w:r>
      <w:r w:rsidR="008414AB">
        <w:rPr>
          <w:color w:val="39465C"/>
          <w:sz w:val="26"/>
          <w:szCs w:val="26"/>
        </w:rPr>
        <w:t xml:space="preserve">администрации </w:t>
      </w:r>
    </w:p>
    <w:p w:rsidR="00263516" w:rsidRPr="006057AC" w:rsidRDefault="00263516" w:rsidP="00263516">
      <w:pPr>
        <w:pStyle w:val="a3"/>
        <w:jc w:val="both"/>
        <w:rPr>
          <w:color w:val="39465C"/>
          <w:sz w:val="26"/>
          <w:szCs w:val="26"/>
        </w:rPr>
      </w:pPr>
      <w:r w:rsidRPr="006057AC">
        <w:rPr>
          <w:color w:val="39465C"/>
          <w:sz w:val="26"/>
          <w:szCs w:val="26"/>
        </w:rPr>
        <w:t xml:space="preserve">сельского поселения </w:t>
      </w:r>
      <w:r w:rsidR="008414AB">
        <w:rPr>
          <w:color w:val="39465C"/>
          <w:sz w:val="26"/>
          <w:szCs w:val="26"/>
        </w:rPr>
        <w:t xml:space="preserve">                                                              Л.С. Шпак </w:t>
      </w:r>
    </w:p>
    <w:p w:rsidR="008414AB" w:rsidRDefault="008414AB" w:rsidP="00263516">
      <w:pPr>
        <w:pStyle w:val="a3"/>
        <w:jc w:val="right"/>
        <w:rPr>
          <w:color w:val="39465C"/>
          <w:sz w:val="26"/>
          <w:szCs w:val="26"/>
        </w:rPr>
      </w:pPr>
    </w:p>
    <w:p w:rsidR="008414AB" w:rsidRDefault="008414AB" w:rsidP="00263516">
      <w:pPr>
        <w:pStyle w:val="a3"/>
        <w:jc w:val="right"/>
        <w:rPr>
          <w:color w:val="39465C"/>
          <w:sz w:val="26"/>
          <w:szCs w:val="26"/>
        </w:rPr>
      </w:pPr>
    </w:p>
    <w:p w:rsidR="008414AB" w:rsidRDefault="008414AB" w:rsidP="00263516">
      <w:pPr>
        <w:pStyle w:val="a3"/>
        <w:jc w:val="right"/>
        <w:rPr>
          <w:color w:val="39465C"/>
          <w:sz w:val="26"/>
          <w:szCs w:val="26"/>
        </w:rPr>
      </w:pPr>
    </w:p>
    <w:p w:rsidR="008414AB" w:rsidRDefault="008414AB" w:rsidP="00263516">
      <w:pPr>
        <w:pStyle w:val="a3"/>
        <w:jc w:val="right"/>
        <w:rPr>
          <w:color w:val="39465C"/>
          <w:sz w:val="26"/>
          <w:szCs w:val="26"/>
        </w:rPr>
      </w:pPr>
    </w:p>
    <w:p w:rsidR="008414AB" w:rsidRDefault="008414AB" w:rsidP="00263516">
      <w:pPr>
        <w:pStyle w:val="a3"/>
        <w:jc w:val="right"/>
        <w:rPr>
          <w:color w:val="39465C"/>
          <w:sz w:val="26"/>
          <w:szCs w:val="26"/>
        </w:rPr>
      </w:pPr>
    </w:p>
    <w:p w:rsidR="008414AB" w:rsidRDefault="008414AB" w:rsidP="00263516">
      <w:pPr>
        <w:pStyle w:val="a3"/>
        <w:jc w:val="right"/>
        <w:rPr>
          <w:color w:val="39465C"/>
          <w:sz w:val="26"/>
          <w:szCs w:val="26"/>
        </w:rPr>
      </w:pPr>
    </w:p>
    <w:p w:rsidR="008414AB" w:rsidRDefault="008414AB" w:rsidP="00263516">
      <w:pPr>
        <w:pStyle w:val="a3"/>
        <w:jc w:val="right"/>
        <w:rPr>
          <w:color w:val="39465C"/>
          <w:sz w:val="26"/>
          <w:szCs w:val="26"/>
        </w:rPr>
      </w:pPr>
    </w:p>
    <w:p w:rsidR="00263516" w:rsidRPr="006057AC" w:rsidRDefault="008414AB" w:rsidP="00263516">
      <w:pPr>
        <w:pStyle w:val="a3"/>
        <w:jc w:val="right"/>
        <w:rPr>
          <w:color w:val="39465C"/>
          <w:sz w:val="26"/>
          <w:szCs w:val="26"/>
        </w:rPr>
      </w:pPr>
      <w:r>
        <w:rPr>
          <w:color w:val="39465C"/>
          <w:sz w:val="26"/>
          <w:szCs w:val="26"/>
        </w:rPr>
        <w:lastRenderedPageBreak/>
        <w:t>Приложение</w:t>
      </w:r>
      <w:r>
        <w:rPr>
          <w:color w:val="39465C"/>
          <w:sz w:val="26"/>
          <w:szCs w:val="26"/>
        </w:rPr>
        <w:br/>
        <w:t>к постановлению  Главы </w:t>
      </w:r>
      <w:r>
        <w:rPr>
          <w:color w:val="39465C"/>
          <w:sz w:val="26"/>
          <w:szCs w:val="26"/>
        </w:rPr>
        <w:br/>
        <w:t xml:space="preserve">администрации Рощинского </w:t>
      </w:r>
      <w:r w:rsidR="00263516" w:rsidRPr="006057AC">
        <w:rPr>
          <w:color w:val="39465C"/>
          <w:sz w:val="26"/>
          <w:szCs w:val="26"/>
        </w:rPr>
        <w:t xml:space="preserve"> се</w:t>
      </w:r>
      <w:r>
        <w:rPr>
          <w:color w:val="39465C"/>
          <w:sz w:val="26"/>
          <w:szCs w:val="26"/>
        </w:rPr>
        <w:t>льского поселения </w:t>
      </w:r>
      <w:r>
        <w:rPr>
          <w:color w:val="39465C"/>
          <w:sz w:val="26"/>
          <w:szCs w:val="26"/>
        </w:rPr>
        <w:br/>
        <w:t>от 09.04.2018г. № 51/1</w:t>
      </w:r>
    </w:p>
    <w:p w:rsidR="00263516" w:rsidRPr="006057AC" w:rsidRDefault="00263516" w:rsidP="00263516">
      <w:pPr>
        <w:pStyle w:val="a3"/>
        <w:jc w:val="center"/>
        <w:rPr>
          <w:color w:val="39465C"/>
          <w:sz w:val="26"/>
          <w:szCs w:val="26"/>
        </w:rPr>
      </w:pPr>
      <w:r w:rsidRPr="006057AC">
        <w:rPr>
          <w:rStyle w:val="a4"/>
          <w:color w:val="39465C"/>
          <w:sz w:val="26"/>
          <w:szCs w:val="26"/>
        </w:rPr>
        <w:t>Перечень </w:t>
      </w:r>
      <w:r w:rsidRPr="006057AC">
        <w:rPr>
          <w:color w:val="39465C"/>
          <w:sz w:val="26"/>
          <w:szCs w:val="26"/>
        </w:rPr>
        <w:br/>
      </w:r>
      <w:r w:rsidRPr="006057AC">
        <w:rPr>
          <w:rStyle w:val="a4"/>
          <w:color w:val="39465C"/>
          <w:sz w:val="26"/>
          <w:szCs w:val="26"/>
        </w:rPr>
        <w:t>аварийно-опасных участков и первоочередных мер, направленных на устранение причин и условий совершения дорожно - транспортных происшествий на автомобильных дорогах общего пользования</w:t>
      </w:r>
      <w:r w:rsidR="006057AC" w:rsidRPr="006057AC">
        <w:rPr>
          <w:rStyle w:val="a4"/>
          <w:color w:val="39465C"/>
          <w:sz w:val="26"/>
          <w:szCs w:val="26"/>
        </w:rPr>
        <w:t xml:space="preserve"> местного значения Рощинского </w:t>
      </w:r>
      <w:r w:rsidRPr="006057AC">
        <w:rPr>
          <w:rStyle w:val="a4"/>
          <w:color w:val="39465C"/>
          <w:sz w:val="26"/>
          <w:szCs w:val="26"/>
        </w:rPr>
        <w:t xml:space="preserve"> сельского поселения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"/>
        <w:gridCol w:w="1863"/>
        <w:gridCol w:w="2035"/>
        <w:gridCol w:w="1863"/>
        <w:gridCol w:w="2818"/>
        <w:gridCol w:w="1439"/>
      </w:tblGrid>
      <w:tr w:rsidR="00263516" w:rsidTr="006057AC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263516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263516">
            <w:pPr>
              <w:pStyle w:val="a3"/>
              <w:jc w:val="center"/>
            </w:pPr>
            <w:r>
              <w:t>Наименование автомобильной дороги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263516">
            <w:pPr>
              <w:pStyle w:val="a3"/>
              <w:jc w:val="center"/>
            </w:pPr>
            <w:r>
              <w:t>Местонахождение</w:t>
            </w:r>
          </w:p>
          <w:p w:rsidR="00263516" w:rsidRDefault="00263516">
            <w:pPr>
              <w:pStyle w:val="a3"/>
              <w:jc w:val="center"/>
            </w:pPr>
            <w:r>
              <w:t>аварийного участка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263516">
            <w:pPr>
              <w:pStyle w:val="a3"/>
              <w:jc w:val="center"/>
            </w:pPr>
            <w:r>
              <w:t>Площадь</w:t>
            </w:r>
          </w:p>
          <w:p w:rsidR="00263516" w:rsidRDefault="00263516">
            <w:pPr>
              <w:pStyle w:val="a3"/>
              <w:jc w:val="center"/>
            </w:pPr>
            <w:r>
              <w:t>аварийного участка,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263516">
            <w:pPr>
              <w:pStyle w:val="a3"/>
              <w:jc w:val="center"/>
            </w:pPr>
            <w:r>
              <w:t>Первоочередные меры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263516">
            <w:pPr>
              <w:pStyle w:val="a3"/>
              <w:jc w:val="center"/>
            </w:pPr>
            <w:r>
              <w:t>Срок исполнения</w:t>
            </w:r>
          </w:p>
        </w:tc>
      </w:tr>
      <w:tr w:rsidR="00263516" w:rsidTr="006057AC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263516">
            <w:pPr>
              <w:pStyle w:val="a3"/>
              <w:jc w:val="center"/>
            </w:pPr>
            <w:r>
              <w:t>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6057AC">
            <w:pPr>
              <w:pStyle w:val="a3"/>
              <w:jc w:val="center"/>
            </w:pPr>
            <w:r>
              <w:t>С. Рощино, пересечение улиц Завита</w:t>
            </w:r>
            <w:proofErr w:type="gramStart"/>
            <w:r>
              <w:t>я-</w:t>
            </w:r>
            <w:proofErr w:type="gramEnd"/>
            <w:r>
              <w:t xml:space="preserve"> Рощино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6057AC">
            <w:pPr>
              <w:pStyle w:val="a3"/>
              <w:jc w:val="center"/>
            </w:pPr>
            <w:r>
              <w:t xml:space="preserve">С. Рощино, пересечение  улиц </w:t>
            </w:r>
            <w:proofErr w:type="gramStart"/>
            <w:r>
              <w:t>Завитая</w:t>
            </w:r>
            <w:proofErr w:type="gramEnd"/>
            <w:r>
              <w:t>, Школьная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6057AC">
            <w:pPr>
              <w:pStyle w:val="a3"/>
              <w:jc w:val="center"/>
            </w:pPr>
            <w:r>
              <w:t>100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6057AC">
            <w:pPr>
              <w:pStyle w:val="a3"/>
              <w:jc w:val="center"/>
            </w:pPr>
            <w:r>
              <w:t>Установка предупреждающих знаков, откосы поворотов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6057AC">
            <w:pPr>
              <w:pStyle w:val="a3"/>
              <w:jc w:val="center"/>
            </w:pPr>
            <w:r>
              <w:t>февраль</w:t>
            </w:r>
            <w:r w:rsidR="00263516">
              <w:t>-август 201</w:t>
            </w:r>
            <w:r>
              <w:t>8</w:t>
            </w:r>
          </w:p>
        </w:tc>
      </w:tr>
      <w:tr w:rsidR="00263516" w:rsidTr="006057AC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263516">
            <w:pPr>
              <w:pStyle w:val="a3"/>
              <w:jc w:val="center"/>
            </w:pPr>
            <w:r>
              <w:t>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6057AC">
            <w:pPr>
              <w:pStyle w:val="a3"/>
              <w:jc w:val="center"/>
            </w:pPr>
            <w:r>
              <w:t>С. Рощино пересечение улиц Ленинска</w:t>
            </w:r>
            <w:proofErr w:type="gramStart"/>
            <w:r>
              <w:t>я-</w:t>
            </w:r>
            <w:proofErr w:type="gramEnd"/>
            <w:r>
              <w:t xml:space="preserve"> Лазо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6057AC">
            <w:pPr>
              <w:pStyle w:val="a3"/>
              <w:jc w:val="center"/>
            </w:pPr>
            <w:r>
              <w:t>С. Рощино, пересечение улиц Ленинска</w:t>
            </w:r>
            <w:proofErr w:type="gramStart"/>
            <w:r>
              <w:t>я-</w:t>
            </w:r>
            <w:proofErr w:type="gramEnd"/>
            <w:r>
              <w:t xml:space="preserve"> Лазо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6057AC">
            <w:pPr>
              <w:pStyle w:val="a3"/>
              <w:jc w:val="center"/>
            </w:pPr>
            <w:r>
              <w:t>180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263516">
            <w:pPr>
              <w:pStyle w:val="a3"/>
              <w:jc w:val="center"/>
            </w:pPr>
            <w:r>
              <w:t>Выполнение работ по текущему ремонту асфальтобетонного покрытия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6057AC">
            <w:pPr>
              <w:pStyle w:val="a3"/>
              <w:jc w:val="center"/>
            </w:pPr>
            <w:r>
              <w:t>июль-сентябрь</w:t>
            </w:r>
            <w:r w:rsidR="00263516">
              <w:t xml:space="preserve"> 201</w:t>
            </w:r>
            <w:r>
              <w:t>8</w:t>
            </w:r>
          </w:p>
        </w:tc>
      </w:tr>
      <w:tr w:rsidR="00263516" w:rsidTr="006057AC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263516">
            <w:pPr>
              <w:pStyle w:val="a3"/>
              <w:jc w:val="center"/>
            </w:pPr>
            <w:r>
              <w:t>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6057AC">
            <w:pPr>
              <w:pStyle w:val="a3"/>
              <w:jc w:val="center"/>
            </w:pPr>
            <w:r>
              <w:t xml:space="preserve">С. Рощино пересечение улиц </w:t>
            </w:r>
            <w:proofErr w:type="gramStart"/>
            <w:r>
              <w:t>Рощина-Луговая</w:t>
            </w:r>
            <w:proofErr w:type="gram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6057AC">
            <w:pPr>
              <w:pStyle w:val="a3"/>
              <w:jc w:val="center"/>
            </w:pPr>
            <w:r>
              <w:t>С. Рощино пересечение улиц Рощин</w:t>
            </w:r>
            <w:proofErr w:type="gramStart"/>
            <w:r>
              <w:t>а-</w:t>
            </w:r>
            <w:proofErr w:type="gramEnd"/>
            <w:r>
              <w:t xml:space="preserve"> Луговая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6057AC">
            <w:pPr>
              <w:pStyle w:val="a3"/>
              <w:jc w:val="center"/>
            </w:pPr>
            <w:r>
              <w:t>300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6057AC">
            <w:pPr>
              <w:pStyle w:val="a3"/>
              <w:jc w:val="center"/>
            </w:pPr>
            <w:r>
              <w:t>Регулярные откосы травы, установка дорожного знака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16" w:rsidRDefault="006057AC">
            <w:pPr>
              <w:pStyle w:val="a3"/>
              <w:jc w:val="center"/>
            </w:pPr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сентября 2018</w:t>
            </w:r>
          </w:p>
        </w:tc>
      </w:tr>
    </w:tbl>
    <w:p w:rsidR="00263516" w:rsidRDefault="00263516" w:rsidP="00263516">
      <w:pPr>
        <w:pStyle w:val="a3"/>
        <w:jc w:val="center"/>
        <w:rPr>
          <w:rFonts w:ascii="Arial" w:hAnsi="Arial" w:cs="Arial"/>
          <w:color w:val="39465C"/>
          <w:sz w:val="23"/>
          <w:szCs w:val="23"/>
        </w:rPr>
      </w:pPr>
    </w:p>
    <w:p w:rsidR="007D571E" w:rsidRDefault="007D571E"/>
    <w:sectPr w:rsidR="007D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16"/>
    <w:rsid w:val="00263516"/>
    <w:rsid w:val="00313C27"/>
    <w:rsid w:val="006057AC"/>
    <w:rsid w:val="007D571E"/>
    <w:rsid w:val="008414AB"/>
    <w:rsid w:val="00932B08"/>
    <w:rsid w:val="00E0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5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63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5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63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2018-07-20T02:14:00Z</cp:lastPrinted>
  <dcterms:created xsi:type="dcterms:W3CDTF">2018-07-20T02:00:00Z</dcterms:created>
  <dcterms:modified xsi:type="dcterms:W3CDTF">2018-07-20T02:16:00Z</dcterms:modified>
</cp:coreProperties>
</file>