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19" w:rsidRDefault="00280519" w:rsidP="00280519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29" w:rsidRPr="00996BFD" w:rsidRDefault="001D0B29" w:rsidP="001D0B29">
      <w:pPr>
        <w:jc w:val="center"/>
        <w:rPr>
          <w:rFonts w:ascii="Times New Roman" w:hAnsi="Times New Roman"/>
          <w:b/>
          <w:sz w:val="24"/>
          <w:szCs w:val="24"/>
        </w:rPr>
      </w:pPr>
      <w:r w:rsidRPr="00996BFD">
        <w:rPr>
          <w:rFonts w:ascii="Times New Roman" w:hAnsi="Times New Roman"/>
          <w:b/>
          <w:sz w:val="24"/>
          <w:szCs w:val="24"/>
        </w:rPr>
        <w:t>АДМИНИСТРАЦИЯ  РОЩИНСКОГО СЕЛЬСКОГО ПОСЕЛЕНИЯ</w:t>
      </w:r>
    </w:p>
    <w:p w:rsidR="001D0B29" w:rsidRPr="00996BFD" w:rsidRDefault="001D0B29" w:rsidP="001D0B29">
      <w:pPr>
        <w:jc w:val="center"/>
        <w:rPr>
          <w:rFonts w:ascii="Times New Roman" w:hAnsi="Times New Roman"/>
          <w:b/>
          <w:sz w:val="24"/>
          <w:szCs w:val="24"/>
        </w:rPr>
      </w:pPr>
      <w:r w:rsidRPr="00996BFD">
        <w:rPr>
          <w:rFonts w:ascii="Times New Roman" w:hAnsi="Times New Roman"/>
          <w:b/>
          <w:sz w:val="24"/>
          <w:szCs w:val="24"/>
        </w:rPr>
        <w:t>КРАСНОАРМЕЙСКОГО МУНИЦИПАЛЬНОГО РАЙОНА</w:t>
      </w:r>
      <w:r w:rsidRPr="00996BFD">
        <w:rPr>
          <w:rFonts w:ascii="Times New Roman" w:hAnsi="Times New Roman"/>
          <w:b/>
          <w:sz w:val="24"/>
          <w:szCs w:val="24"/>
        </w:rPr>
        <w:br/>
        <w:t>ПРИМОРСКОГО КРАЯ</w:t>
      </w:r>
    </w:p>
    <w:p w:rsidR="00280519" w:rsidRDefault="00280519" w:rsidP="00280519">
      <w:pPr>
        <w:pStyle w:val="2"/>
        <w:rPr>
          <w:sz w:val="30"/>
          <w:szCs w:val="30"/>
        </w:rPr>
      </w:pPr>
      <w:bookmarkStart w:id="0" w:name="_GoBack"/>
      <w:bookmarkEnd w:id="0"/>
    </w:p>
    <w:p w:rsidR="00280519" w:rsidRPr="003722DC" w:rsidRDefault="00280519" w:rsidP="00280519">
      <w:pPr>
        <w:pStyle w:val="2"/>
        <w:rPr>
          <w:sz w:val="24"/>
          <w:szCs w:val="24"/>
        </w:rPr>
      </w:pPr>
      <w:proofErr w:type="gramStart"/>
      <w:r w:rsidRPr="003722DC">
        <w:rPr>
          <w:sz w:val="24"/>
          <w:szCs w:val="24"/>
        </w:rPr>
        <w:t>П</w:t>
      </w:r>
      <w:proofErr w:type="gramEnd"/>
      <w:r w:rsidRPr="003722DC">
        <w:rPr>
          <w:sz w:val="24"/>
          <w:szCs w:val="24"/>
        </w:rPr>
        <w:t xml:space="preserve"> О С Т А Н О В Л Е Н И Е</w:t>
      </w:r>
    </w:p>
    <w:p w:rsidR="00280519" w:rsidRPr="003722DC" w:rsidRDefault="00280519" w:rsidP="002805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0519" w:rsidRPr="003722DC" w:rsidRDefault="00280519" w:rsidP="002805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2DC">
        <w:rPr>
          <w:rFonts w:ascii="Times New Roman" w:hAnsi="Times New Roman"/>
          <w:sz w:val="24"/>
          <w:szCs w:val="24"/>
          <w:u w:val="single"/>
        </w:rPr>
        <w:t>«02» февраля 2016 г.</w:t>
      </w:r>
      <w:r w:rsidRPr="003722DC">
        <w:rPr>
          <w:rFonts w:ascii="Times New Roman" w:hAnsi="Times New Roman"/>
          <w:sz w:val="24"/>
          <w:szCs w:val="24"/>
        </w:rPr>
        <w:t xml:space="preserve">                        </w:t>
      </w:r>
      <w:r w:rsidR="00474570" w:rsidRPr="003722DC">
        <w:rPr>
          <w:rFonts w:ascii="Times New Roman" w:hAnsi="Times New Roman"/>
          <w:sz w:val="24"/>
          <w:szCs w:val="24"/>
        </w:rPr>
        <w:t>с. Рощино</w:t>
      </w:r>
      <w:r w:rsidRPr="003722D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74570" w:rsidRPr="003722DC">
        <w:rPr>
          <w:rFonts w:ascii="Times New Roman" w:hAnsi="Times New Roman"/>
          <w:sz w:val="24"/>
          <w:szCs w:val="24"/>
        </w:rPr>
        <w:t>№14</w:t>
      </w:r>
    </w:p>
    <w:p w:rsidR="00280519" w:rsidRPr="003722DC" w:rsidRDefault="00280519" w:rsidP="002805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519" w:rsidRPr="003722DC" w:rsidRDefault="00280519" w:rsidP="002805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519" w:rsidRPr="003722DC" w:rsidRDefault="00474570" w:rsidP="00280519">
      <w:pPr>
        <w:tabs>
          <w:tab w:val="left" w:pos="0"/>
          <w:tab w:val="left" w:pos="79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2DC">
        <w:rPr>
          <w:rFonts w:ascii="Times New Roman" w:hAnsi="Times New Roman"/>
          <w:b/>
          <w:sz w:val="24"/>
          <w:szCs w:val="24"/>
        </w:rPr>
        <w:t>О введении на территории Рощинского сельского поселения</w:t>
      </w:r>
      <w:r w:rsidR="00280519" w:rsidRPr="003722DC">
        <w:rPr>
          <w:rFonts w:ascii="Times New Roman" w:hAnsi="Times New Roman"/>
          <w:b/>
          <w:sz w:val="24"/>
          <w:szCs w:val="24"/>
        </w:rPr>
        <w:t xml:space="preserve"> режима чрезвычайной ситуации муниципального характера </w:t>
      </w:r>
    </w:p>
    <w:p w:rsidR="00280519" w:rsidRPr="003722DC" w:rsidRDefault="00280519" w:rsidP="002805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519" w:rsidRPr="003722DC" w:rsidRDefault="00280519" w:rsidP="00280519">
      <w:pPr>
        <w:pStyle w:val="a3"/>
        <w:ind w:firstLine="567"/>
        <w:jc w:val="both"/>
      </w:pPr>
    </w:p>
    <w:p w:rsidR="00280519" w:rsidRPr="003722DC" w:rsidRDefault="00280519" w:rsidP="00280519">
      <w:pPr>
        <w:pStyle w:val="a3"/>
        <w:ind w:firstLine="567"/>
        <w:jc w:val="both"/>
      </w:pPr>
    </w:p>
    <w:p w:rsidR="00280519" w:rsidRPr="003722DC" w:rsidRDefault="00280519" w:rsidP="0028051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22DC">
        <w:rPr>
          <w:rFonts w:ascii="Times New Roman" w:hAnsi="Times New Roman"/>
          <w:sz w:val="24"/>
          <w:szCs w:val="24"/>
        </w:rPr>
        <w:t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 декабря 2003 года № 794 "О единой государственной системе предупреждения и ликвидации чрезвычайных ситуаций", решением комиссии по чрезвычайным ситуациям и обеспечению п</w:t>
      </w:r>
      <w:r w:rsidR="00474570" w:rsidRPr="003722DC">
        <w:rPr>
          <w:rFonts w:ascii="Times New Roman" w:hAnsi="Times New Roman"/>
          <w:sz w:val="24"/>
          <w:szCs w:val="24"/>
        </w:rPr>
        <w:t>ожарной безопасности Рощинского сельского поселения</w:t>
      </w:r>
      <w:r w:rsidRPr="003722DC">
        <w:rPr>
          <w:rFonts w:ascii="Times New Roman" w:hAnsi="Times New Roman"/>
          <w:sz w:val="24"/>
          <w:szCs w:val="24"/>
        </w:rPr>
        <w:t xml:space="preserve"> от 01 февраля 2016 года № 1</w:t>
      </w:r>
      <w:proofErr w:type="gramEnd"/>
      <w:r w:rsidRPr="003722DC">
        <w:rPr>
          <w:rFonts w:ascii="Times New Roman" w:hAnsi="Times New Roman"/>
          <w:sz w:val="24"/>
          <w:szCs w:val="24"/>
        </w:rPr>
        <w:t xml:space="preserve"> «О мерах по ликвидации чрезвычайной ситуации природного </w:t>
      </w:r>
      <w:proofErr w:type="gramStart"/>
      <w:r w:rsidRPr="003722DC">
        <w:rPr>
          <w:rFonts w:ascii="Times New Roman" w:hAnsi="Times New Roman"/>
          <w:sz w:val="24"/>
          <w:szCs w:val="24"/>
        </w:rPr>
        <w:t>характера</w:t>
      </w:r>
      <w:proofErr w:type="gramEnd"/>
      <w:r w:rsidRPr="003722DC">
        <w:rPr>
          <w:rFonts w:ascii="Times New Roman" w:hAnsi="Times New Roman"/>
          <w:sz w:val="24"/>
          <w:szCs w:val="24"/>
        </w:rPr>
        <w:t xml:space="preserve"> возникшей в результате </w:t>
      </w:r>
      <w:r w:rsidR="00474570" w:rsidRPr="003722DC">
        <w:rPr>
          <w:rFonts w:ascii="Times New Roman" w:hAnsi="Times New Roman"/>
          <w:sz w:val="24"/>
          <w:szCs w:val="24"/>
        </w:rPr>
        <w:t xml:space="preserve">размыва береговой линии в </w:t>
      </w:r>
      <w:r w:rsidRPr="003722DC">
        <w:rPr>
          <w:rFonts w:ascii="Times New Roman" w:hAnsi="Times New Roman"/>
          <w:sz w:val="24"/>
          <w:szCs w:val="24"/>
        </w:rPr>
        <w:t xml:space="preserve"> </w:t>
      </w:r>
      <w:r w:rsidR="00474570" w:rsidRPr="003722DC">
        <w:rPr>
          <w:rFonts w:ascii="Times New Roman" w:hAnsi="Times New Roman"/>
          <w:sz w:val="24"/>
          <w:szCs w:val="24"/>
        </w:rPr>
        <w:t xml:space="preserve">районе </w:t>
      </w:r>
      <w:r w:rsidRPr="003722DC">
        <w:rPr>
          <w:rFonts w:ascii="Times New Roman" w:hAnsi="Times New Roman"/>
          <w:sz w:val="24"/>
          <w:szCs w:val="24"/>
        </w:rPr>
        <w:t>с.</w:t>
      </w:r>
      <w:r w:rsidR="00474570" w:rsidRPr="003722DC">
        <w:rPr>
          <w:rFonts w:ascii="Times New Roman" w:hAnsi="Times New Roman"/>
          <w:sz w:val="24"/>
          <w:szCs w:val="24"/>
        </w:rPr>
        <w:t xml:space="preserve"> </w:t>
      </w:r>
      <w:r w:rsidRPr="003722DC">
        <w:rPr>
          <w:rFonts w:ascii="Times New Roman" w:hAnsi="Times New Roman"/>
          <w:sz w:val="24"/>
          <w:szCs w:val="24"/>
        </w:rPr>
        <w:t>Рощино», в связи со</w:t>
      </w:r>
      <w:r w:rsidRPr="003722DC">
        <w:rPr>
          <w:rFonts w:ascii="Times New Roman" w:hAnsi="Times New Roman"/>
          <w:b/>
          <w:sz w:val="24"/>
          <w:szCs w:val="24"/>
        </w:rPr>
        <w:t xml:space="preserve"> </w:t>
      </w:r>
      <w:r w:rsidRPr="003722DC">
        <w:rPr>
          <w:rStyle w:val="a5"/>
          <w:rFonts w:ascii="Times New Roman" w:hAnsi="Times New Roman"/>
          <w:color w:val="000000"/>
          <w:sz w:val="24"/>
          <w:szCs w:val="24"/>
        </w:rPr>
        <w:t>сложной обстановкой, вызванной в результате интенсивного разрушения береговой линии в районе с.</w:t>
      </w:r>
      <w:r w:rsidR="00474570" w:rsidRPr="003722DC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3722DC">
        <w:rPr>
          <w:rStyle w:val="a5"/>
          <w:rFonts w:ascii="Times New Roman" w:hAnsi="Times New Roman"/>
          <w:color w:val="000000"/>
          <w:sz w:val="24"/>
          <w:szCs w:val="24"/>
        </w:rPr>
        <w:t>Рощино и существующей реальной угрозой разрушения защитной дамбы с.</w:t>
      </w:r>
      <w:r w:rsidR="00474570" w:rsidRPr="003722DC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3722DC">
        <w:rPr>
          <w:rStyle w:val="a5"/>
          <w:rFonts w:ascii="Times New Roman" w:hAnsi="Times New Roman"/>
          <w:color w:val="000000"/>
          <w:sz w:val="24"/>
          <w:szCs w:val="24"/>
        </w:rPr>
        <w:t>Рощино  в весенний паводковый период,</w:t>
      </w:r>
      <w:r w:rsidRPr="003722DC">
        <w:rPr>
          <w:rFonts w:ascii="Times New Roman" w:hAnsi="Times New Roman"/>
          <w:b/>
          <w:sz w:val="24"/>
          <w:szCs w:val="24"/>
        </w:rPr>
        <w:t xml:space="preserve"> </w:t>
      </w:r>
      <w:r w:rsidRPr="003722DC">
        <w:rPr>
          <w:rFonts w:ascii="Times New Roman" w:hAnsi="Times New Roman"/>
          <w:sz w:val="24"/>
          <w:szCs w:val="24"/>
        </w:rPr>
        <w:t xml:space="preserve">администрация </w:t>
      </w:r>
      <w:r w:rsidR="00474570" w:rsidRPr="003722DC">
        <w:rPr>
          <w:rFonts w:ascii="Times New Roman" w:hAnsi="Times New Roman"/>
          <w:sz w:val="24"/>
          <w:szCs w:val="24"/>
        </w:rPr>
        <w:t>Рощинского сельского поселения</w:t>
      </w:r>
    </w:p>
    <w:p w:rsidR="00280519" w:rsidRPr="003722DC" w:rsidRDefault="00280519" w:rsidP="00280519">
      <w:pPr>
        <w:pStyle w:val="a3"/>
        <w:jc w:val="both"/>
      </w:pPr>
    </w:p>
    <w:p w:rsidR="00280519" w:rsidRPr="003722DC" w:rsidRDefault="00280519" w:rsidP="00280519">
      <w:pPr>
        <w:pStyle w:val="a3"/>
        <w:jc w:val="both"/>
      </w:pPr>
      <w:r w:rsidRPr="003722DC">
        <w:t>ПОСТАНОВЛЯЕТ:</w:t>
      </w:r>
    </w:p>
    <w:p w:rsidR="00280519" w:rsidRPr="003722DC" w:rsidRDefault="00280519" w:rsidP="0028051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80519" w:rsidRPr="003722DC" w:rsidRDefault="00280519" w:rsidP="002805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2DC">
        <w:rPr>
          <w:rFonts w:ascii="Times New Roman" w:hAnsi="Times New Roman"/>
          <w:sz w:val="24"/>
          <w:szCs w:val="24"/>
        </w:rPr>
        <w:t>1. Ввести с 09.00 02.02.2016 года режим чрезвычайной ситуации муниципального характера и установить местный уровень реагирования.</w:t>
      </w:r>
    </w:p>
    <w:p w:rsidR="00280519" w:rsidRPr="003722DC" w:rsidRDefault="00280519" w:rsidP="002805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2DC">
        <w:rPr>
          <w:rFonts w:ascii="Times New Roman" w:hAnsi="Times New Roman"/>
          <w:sz w:val="24"/>
          <w:szCs w:val="24"/>
        </w:rPr>
        <w:t>2. Определить границы зоны чрезвычайной ситуации в пределах территории границ с.</w:t>
      </w:r>
      <w:r w:rsidR="00474570" w:rsidRPr="003722DC">
        <w:rPr>
          <w:rFonts w:ascii="Times New Roman" w:hAnsi="Times New Roman"/>
          <w:sz w:val="24"/>
          <w:szCs w:val="24"/>
        </w:rPr>
        <w:t xml:space="preserve"> </w:t>
      </w:r>
      <w:r w:rsidRPr="003722DC">
        <w:rPr>
          <w:rFonts w:ascii="Times New Roman" w:hAnsi="Times New Roman"/>
          <w:sz w:val="24"/>
          <w:szCs w:val="24"/>
        </w:rPr>
        <w:t>Рощино Красноармейского муниципального района.</w:t>
      </w:r>
    </w:p>
    <w:p w:rsidR="00280519" w:rsidRPr="003722DC" w:rsidRDefault="00280519" w:rsidP="002805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2DC">
        <w:rPr>
          <w:rFonts w:ascii="Times New Roman" w:hAnsi="Times New Roman"/>
          <w:snapToGrid w:val="0"/>
          <w:sz w:val="24"/>
          <w:szCs w:val="24"/>
        </w:rPr>
        <w:lastRenderedPageBreak/>
        <w:t>3. </w:t>
      </w:r>
      <w:r w:rsidRPr="003722DC">
        <w:rPr>
          <w:rFonts w:ascii="Times New Roman" w:hAnsi="Times New Roman"/>
          <w:sz w:val="24"/>
          <w:szCs w:val="24"/>
        </w:rPr>
        <w:t>Для ликвидации последствий чрезвычайной ситуации задействовать силы и средства территориальной подсистемы единой государственной системы предупреждения и ликвидации чрезвычайных ситуаций</w:t>
      </w:r>
      <w:r w:rsidR="001D0B29" w:rsidRPr="003722DC">
        <w:rPr>
          <w:rFonts w:ascii="Times New Roman" w:hAnsi="Times New Roman"/>
          <w:sz w:val="24"/>
          <w:szCs w:val="24"/>
        </w:rPr>
        <w:t xml:space="preserve"> </w:t>
      </w:r>
      <w:r w:rsidR="00996BFD" w:rsidRPr="003722DC">
        <w:rPr>
          <w:rFonts w:ascii="Times New Roman" w:hAnsi="Times New Roman"/>
          <w:sz w:val="24"/>
          <w:szCs w:val="24"/>
        </w:rPr>
        <w:t>Рощинского сельского поселения</w:t>
      </w:r>
      <w:r w:rsidRPr="003722DC">
        <w:rPr>
          <w:rFonts w:ascii="Times New Roman" w:hAnsi="Times New Roman"/>
          <w:sz w:val="24"/>
          <w:szCs w:val="24"/>
        </w:rPr>
        <w:t>.</w:t>
      </w:r>
    </w:p>
    <w:p w:rsidR="00280519" w:rsidRPr="003722DC" w:rsidRDefault="00280519" w:rsidP="0028051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22DC">
        <w:rPr>
          <w:rFonts w:ascii="Times New Roman" w:hAnsi="Times New Roman"/>
          <w:sz w:val="24"/>
          <w:szCs w:val="24"/>
        </w:rPr>
        <w:t>4. Принять меры по обеспечению защиты населения от чрезвычайной ситуации и организовать работы по ее ликвидации, в соответствии с реше</w:t>
      </w:r>
      <w:r w:rsidR="00996BFD" w:rsidRPr="003722DC">
        <w:rPr>
          <w:rFonts w:ascii="Times New Roman" w:hAnsi="Times New Roman"/>
          <w:sz w:val="24"/>
          <w:szCs w:val="24"/>
        </w:rPr>
        <w:t>нием комиссии при администрации Рощинского сельского поселения</w:t>
      </w:r>
      <w:r w:rsidRPr="003722DC">
        <w:rPr>
          <w:rFonts w:ascii="Times New Roman" w:hAnsi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от 01 февраля 2016 года № 1 «О мерах по ликвидации чрезвычайной ситуации природного </w:t>
      </w:r>
      <w:proofErr w:type="gramStart"/>
      <w:r w:rsidRPr="003722DC">
        <w:rPr>
          <w:rFonts w:ascii="Times New Roman" w:hAnsi="Times New Roman"/>
          <w:sz w:val="24"/>
          <w:szCs w:val="24"/>
        </w:rPr>
        <w:t>характера</w:t>
      </w:r>
      <w:proofErr w:type="gramEnd"/>
      <w:r w:rsidRPr="003722DC">
        <w:rPr>
          <w:rFonts w:ascii="Times New Roman" w:hAnsi="Times New Roman"/>
          <w:sz w:val="24"/>
          <w:szCs w:val="24"/>
        </w:rPr>
        <w:t xml:space="preserve"> возникшей в результате размыва береговой линии в районе с.</w:t>
      </w:r>
      <w:r w:rsidR="00996BFD" w:rsidRPr="003722DC">
        <w:rPr>
          <w:rFonts w:ascii="Times New Roman" w:hAnsi="Times New Roman"/>
          <w:sz w:val="24"/>
          <w:szCs w:val="24"/>
        </w:rPr>
        <w:t xml:space="preserve"> </w:t>
      </w:r>
      <w:r w:rsidRPr="003722DC">
        <w:rPr>
          <w:rFonts w:ascii="Times New Roman" w:hAnsi="Times New Roman"/>
          <w:sz w:val="24"/>
          <w:szCs w:val="24"/>
        </w:rPr>
        <w:t xml:space="preserve">Рощино»,  планом действий по предупреждению и ликвидации чрезвычайных ситуаций природного и техногенного характера </w:t>
      </w:r>
      <w:r w:rsidR="00996BFD" w:rsidRPr="003722DC">
        <w:rPr>
          <w:rFonts w:ascii="Times New Roman" w:hAnsi="Times New Roman"/>
          <w:sz w:val="24"/>
          <w:szCs w:val="24"/>
        </w:rPr>
        <w:t>в Рощинском сельском поселении</w:t>
      </w:r>
      <w:r w:rsidRPr="003722DC">
        <w:rPr>
          <w:rFonts w:ascii="Times New Roman" w:hAnsi="Times New Roman"/>
          <w:sz w:val="24"/>
          <w:szCs w:val="24"/>
        </w:rPr>
        <w:t>.</w:t>
      </w:r>
    </w:p>
    <w:p w:rsidR="00280519" w:rsidRPr="003722DC" w:rsidRDefault="00280519" w:rsidP="0028051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22DC">
        <w:rPr>
          <w:rFonts w:ascii="Times New Roman" w:hAnsi="Times New Roman"/>
          <w:sz w:val="24"/>
          <w:szCs w:val="24"/>
        </w:rPr>
        <w:t>5. Н</w:t>
      </w:r>
      <w:r w:rsidRPr="003722DC">
        <w:rPr>
          <w:rFonts w:ascii="Times New Roman" w:hAnsi="Times New Roman"/>
          <w:snapToGrid w:val="0"/>
          <w:sz w:val="24"/>
          <w:szCs w:val="24"/>
        </w:rPr>
        <w:t xml:space="preserve">азначить, </w:t>
      </w:r>
      <w:proofErr w:type="gramStart"/>
      <w:r w:rsidRPr="003722DC">
        <w:rPr>
          <w:rFonts w:ascii="Times New Roman" w:hAnsi="Times New Roman"/>
          <w:snapToGrid w:val="0"/>
          <w:sz w:val="24"/>
          <w:szCs w:val="24"/>
        </w:rPr>
        <w:t>ответственным</w:t>
      </w:r>
      <w:proofErr w:type="gramEnd"/>
      <w:r w:rsidRPr="003722DC">
        <w:rPr>
          <w:rFonts w:ascii="Times New Roman" w:hAnsi="Times New Roman"/>
          <w:snapToGrid w:val="0"/>
          <w:sz w:val="24"/>
          <w:szCs w:val="24"/>
        </w:rPr>
        <w:t xml:space="preserve"> за осуществление мероприятий по ликвидации последствий чрезвычайной ситуации, </w:t>
      </w:r>
      <w:r w:rsidR="00996BFD" w:rsidRPr="003722DC">
        <w:rPr>
          <w:rFonts w:ascii="Times New Roman" w:hAnsi="Times New Roman"/>
          <w:snapToGrid w:val="0"/>
          <w:sz w:val="24"/>
          <w:szCs w:val="24"/>
        </w:rPr>
        <w:t>главного специалиста администрации Рощинского сельского поселения (Дерик В. Д.</w:t>
      </w:r>
      <w:r w:rsidRPr="003722DC">
        <w:rPr>
          <w:rFonts w:ascii="Times New Roman" w:hAnsi="Times New Roman"/>
          <w:snapToGrid w:val="0"/>
          <w:sz w:val="24"/>
          <w:szCs w:val="24"/>
        </w:rPr>
        <w:t>).</w:t>
      </w:r>
    </w:p>
    <w:p w:rsidR="00280519" w:rsidRPr="003722DC" w:rsidRDefault="00280519" w:rsidP="00280519">
      <w:pPr>
        <w:pStyle w:val="a4"/>
        <w:spacing w:line="360" w:lineRule="auto"/>
        <w:rPr>
          <w:sz w:val="24"/>
          <w:szCs w:val="24"/>
        </w:rPr>
      </w:pPr>
      <w:r w:rsidRPr="003722DC">
        <w:rPr>
          <w:sz w:val="24"/>
          <w:szCs w:val="24"/>
        </w:rPr>
        <w:t xml:space="preserve">6.  </w:t>
      </w:r>
      <w:proofErr w:type="gramStart"/>
      <w:r w:rsidRPr="003722DC">
        <w:rPr>
          <w:sz w:val="24"/>
          <w:szCs w:val="24"/>
        </w:rPr>
        <w:t>Контроль за</w:t>
      </w:r>
      <w:proofErr w:type="gramEnd"/>
      <w:r w:rsidRPr="003722DC">
        <w:rPr>
          <w:sz w:val="24"/>
          <w:szCs w:val="24"/>
        </w:rPr>
        <w:t xml:space="preserve"> выполнением настоящего постановления</w:t>
      </w:r>
      <w:r w:rsidR="00996BFD" w:rsidRPr="003722DC">
        <w:rPr>
          <w:sz w:val="24"/>
          <w:szCs w:val="24"/>
        </w:rPr>
        <w:t xml:space="preserve"> возложить на главу администрации Рощинского сельского поселения</w:t>
      </w:r>
    </w:p>
    <w:p w:rsidR="00280519" w:rsidRPr="003722DC" w:rsidRDefault="00280519" w:rsidP="002805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519" w:rsidRPr="003722DC" w:rsidRDefault="00280519" w:rsidP="002805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0519" w:rsidRPr="003722DC" w:rsidRDefault="00280519" w:rsidP="00280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519" w:rsidRPr="003722DC" w:rsidRDefault="00280519" w:rsidP="002805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22DC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996BFD" w:rsidRPr="003722DC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543DAA" w:rsidRPr="003722DC" w:rsidRDefault="00996BFD" w:rsidP="00280519">
      <w:pPr>
        <w:rPr>
          <w:sz w:val="24"/>
          <w:szCs w:val="24"/>
        </w:rPr>
      </w:pPr>
      <w:r w:rsidRPr="003722DC">
        <w:rPr>
          <w:rFonts w:ascii="Times New Roman" w:hAnsi="Times New Roman"/>
          <w:sz w:val="24"/>
          <w:szCs w:val="24"/>
        </w:rPr>
        <w:t>Рощинского сельского поселения</w:t>
      </w:r>
      <w:r w:rsidR="00280519" w:rsidRPr="003722DC">
        <w:rPr>
          <w:rFonts w:ascii="Times New Roman" w:hAnsi="Times New Roman"/>
          <w:sz w:val="24"/>
          <w:szCs w:val="24"/>
        </w:rPr>
        <w:t xml:space="preserve">              </w:t>
      </w:r>
      <w:r w:rsidRPr="003722DC">
        <w:rPr>
          <w:rFonts w:ascii="Times New Roman" w:hAnsi="Times New Roman"/>
          <w:sz w:val="24"/>
          <w:szCs w:val="24"/>
        </w:rPr>
        <w:t xml:space="preserve">                    </w:t>
      </w:r>
      <w:r w:rsidRPr="003722DC">
        <w:rPr>
          <w:rFonts w:ascii="Times New Roman" w:hAnsi="Times New Roman"/>
          <w:sz w:val="24"/>
          <w:szCs w:val="24"/>
        </w:rPr>
        <w:tab/>
        <w:t>Л. С. Шпак</w:t>
      </w:r>
      <w:r w:rsidR="00280519" w:rsidRPr="003722DC">
        <w:rPr>
          <w:rFonts w:ascii="Times New Roman" w:hAnsi="Times New Roman"/>
          <w:sz w:val="24"/>
          <w:szCs w:val="24"/>
        </w:rPr>
        <w:t xml:space="preserve">  </w:t>
      </w:r>
    </w:p>
    <w:sectPr w:rsidR="00543DAA" w:rsidRPr="0037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51"/>
    <w:rsid w:val="001D0B29"/>
    <w:rsid w:val="00280519"/>
    <w:rsid w:val="00297A51"/>
    <w:rsid w:val="003722DC"/>
    <w:rsid w:val="00474570"/>
    <w:rsid w:val="00543DAA"/>
    <w:rsid w:val="00996BFD"/>
    <w:rsid w:val="00C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0519"/>
    <w:pPr>
      <w:keepNext/>
      <w:spacing w:after="0" w:line="240" w:lineRule="auto"/>
      <w:jc w:val="center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28051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0519"/>
    <w:rPr>
      <w:rFonts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0519"/>
    <w:rPr>
      <w:rFonts w:eastAsia="Times New Roman" w:hAnsi="Times New Roman" w:cs="Times New Roman"/>
      <w:b/>
      <w:sz w:val="26"/>
      <w:szCs w:val="20"/>
      <w:lang w:eastAsia="ru-RU"/>
    </w:rPr>
  </w:style>
  <w:style w:type="paragraph" w:customStyle="1" w:styleId="a4">
    <w:name w:val="Знак"/>
    <w:basedOn w:val="a"/>
    <w:rsid w:val="00280519"/>
    <w:pPr>
      <w:ind w:firstLine="700"/>
      <w:jc w:val="both"/>
    </w:pPr>
    <w:rPr>
      <w:rFonts w:ascii="Times New Roman" w:hAnsi="Times New Roman"/>
      <w:color w:val="000000"/>
      <w:sz w:val="28"/>
      <w:szCs w:val="28"/>
    </w:rPr>
  </w:style>
  <w:style w:type="character" w:styleId="a5">
    <w:name w:val="Strong"/>
    <w:qFormat/>
    <w:rsid w:val="002805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0519"/>
    <w:pPr>
      <w:keepNext/>
      <w:spacing w:after="0" w:line="240" w:lineRule="auto"/>
      <w:jc w:val="center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28051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0519"/>
    <w:rPr>
      <w:rFonts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0519"/>
    <w:rPr>
      <w:rFonts w:eastAsia="Times New Roman" w:hAnsi="Times New Roman" w:cs="Times New Roman"/>
      <w:b/>
      <w:sz w:val="26"/>
      <w:szCs w:val="20"/>
      <w:lang w:eastAsia="ru-RU"/>
    </w:rPr>
  </w:style>
  <w:style w:type="paragraph" w:customStyle="1" w:styleId="a4">
    <w:name w:val="Знак"/>
    <w:basedOn w:val="a"/>
    <w:rsid w:val="00280519"/>
    <w:pPr>
      <w:ind w:firstLine="700"/>
      <w:jc w:val="both"/>
    </w:pPr>
    <w:rPr>
      <w:rFonts w:ascii="Times New Roman" w:hAnsi="Times New Roman"/>
      <w:color w:val="000000"/>
      <w:sz w:val="28"/>
      <w:szCs w:val="28"/>
    </w:rPr>
  </w:style>
  <w:style w:type="character" w:styleId="a5">
    <w:name w:val="Strong"/>
    <w:qFormat/>
    <w:rsid w:val="002805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4</cp:revision>
  <cp:lastPrinted>2016-02-03T04:05:00Z</cp:lastPrinted>
  <dcterms:created xsi:type="dcterms:W3CDTF">2016-02-02T23:11:00Z</dcterms:created>
  <dcterms:modified xsi:type="dcterms:W3CDTF">2016-02-03T04:08:00Z</dcterms:modified>
</cp:coreProperties>
</file>